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30" w:rsidRDefault="004A0830" w:rsidP="0030373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0830" w:rsidRDefault="001432A5" w:rsidP="003037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тарихы</w:t>
      </w:r>
    </w:p>
    <w:p w:rsidR="004A0830" w:rsidRDefault="001432A5" w:rsidP="0030373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 1934жылдан бастап  «шағын жинақты бастауыш мектеп» болып жұмыс жасады.Бұл мектепте 4 оқу кабинеті бар еді.Бала  санының аздығынан оқушылар шағын жинақты сынып комплект негізінде оқыды.</w:t>
      </w:r>
      <w:bookmarkStart w:id="0" w:name="_GoBack"/>
      <w:bookmarkEnd w:id="0"/>
    </w:p>
    <w:p w:rsidR="004A0830" w:rsidRDefault="001432A5" w:rsidP="0030373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2000 ж Жаңа-ұйым шағын жинақты  негізгі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айналдырылды.Осы ескі ғимарат жанынан Асар негізінде жаңа ғимарат соғылған.Осы  мектеп  2001 жылы «шағын жинақты жалпы орта білім беретін мектебі» болып  ашылды. Бүгінде ескі мектеп ғимараты сақталмаған.Оның орнына жаңадан қосымша 3 қабатты ғимара</w:t>
      </w:r>
      <w:r>
        <w:rPr>
          <w:rFonts w:ascii="Times New Roman" w:hAnsi="Times New Roman" w:cs="Times New Roman"/>
          <w:sz w:val="28"/>
          <w:szCs w:val="28"/>
          <w:lang w:val="kk-KZ"/>
        </w:rPr>
        <w:t>т соғылды.Бұл ғимаратта жаңадан спорт залы,акт залы,кітапхана және оқу кабинеттері қарастырылған.2018 жылының қыркүйек айында   қолданысқа берілді.</w:t>
      </w:r>
    </w:p>
    <w:p w:rsidR="004A0830" w:rsidRDefault="001432A5" w:rsidP="0030373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кітапхана қорында    кітап бар,Оның ішінде 7 педагог-зерттеуші,5 педагог-сарапшы,14 педагог –модерато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р,1 жоғары санатты,1 бірінші санатты,7 екінші санатты,санатсыз-3 ұстаздар жұмыс жасайды.Оқушылар саны 224-тен асады </w:t>
      </w:r>
    </w:p>
    <w:p w:rsidR="004A0830" w:rsidRDefault="001432A5" w:rsidP="0030373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Мектепті басқарған азаматтар:</w:t>
      </w:r>
    </w:p>
    <w:p w:rsidR="004A0830" w:rsidRDefault="001432A5" w:rsidP="0030373F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1934-1945ж аралығында  Келдібек ағай басқарған.</w:t>
      </w:r>
    </w:p>
    <w:p w:rsidR="004A0830" w:rsidRDefault="001432A5" w:rsidP="0030373F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(1945-1970ж) Тұрлыбаев Сүйін</w:t>
      </w:r>
      <w:r>
        <w:rPr>
          <w:rFonts w:ascii="Times New Roman" w:hAnsi="Times New Roman" w:cs="Times New Roman"/>
          <w:sz w:val="28"/>
          <w:szCs w:val="28"/>
          <w:lang w:val="kk-KZ"/>
        </w:rPr>
        <w:t>бай,(1970-1988ж) Набиев Смат,(1988-1991ж)  Сүлейменов Бауыржан,</w:t>
      </w:r>
    </w:p>
    <w:p w:rsidR="004A0830" w:rsidRDefault="001432A5" w:rsidP="0030373F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(1991-1992ж)Жайлаубаев Самат Кертайұлы,(1993-1997ж) Асылбеков Тұрмахан  ,1997ж-1999жыл Куралова Сабира Елубайкызы,1999ж-2006жыл  Наурызбаев Убайдулла Холматович,2006ж-2009 жыл  Өтенбаев Нұрғал</w:t>
      </w:r>
      <w:r>
        <w:rPr>
          <w:rFonts w:ascii="Times New Roman" w:hAnsi="Times New Roman" w:cs="Times New Roman"/>
          <w:sz w:val="28"/>
          <w:szCs w:val="28"/>
          <w:lang w:val="kk-KZ"/>
        </w:rPr>
        <w:t>и,2009ж-2012 жыл Маймакова Жанат, 2012ж-2016 жыл Курбанова Гүлнар Шералықызы басқарды.</w:t>
      </w:r>
    </w:p>
    <w:p w:rsidR="004A0830" w:rsidRDefault="001432A5" w:rsidP="0030373F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</w:t>
      </w:r>
      <w:r w:rsidRPr="0030373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4жылға 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Толегенов Ильияс Мамырұлы  мектеп директоры қызметін атқарды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0830" w:rsidRDefault="001432A5" w:rsidP="0030373F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 жылдан бастап Ибрагимов Сабит Усинбайулы мектеп директоры қызметін атқарып жатыр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0830" w:rsidRDefault="004A0830" w:rsidP="0030373F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830" w:rsidRDefault="004A0830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830" w:rsidRDefault="001432A5" w:rsidP="0030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Мектептен шыққан белгілі тұлғалар:</w:t>
      </w:r>
    </w:p>
    <w:p w:rsidR="004A0830" w:rsidRDefault="004A0830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түлектердің арасында  аудандық,облстық,республикалық деңгейде қызметте жүрген азаматтар:</w:t>
      </w:r>
    </w:p>
    <w:p w:rsidR="004A0830" w:rsidRDefault="004A0830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Жабаев Жанпейіс Жанібекұлы  Қазақстан республикасы көлемінде еңбек сіңірген бапкер;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Тұрлыбеков Уәлихан республика </w:t>
      </w:r>
      <w:r>
        <w:rPr>
          <w:rFonts w:ascii="Times New Roman" w:hAnsi="Times New Roman" w:cs="Times New Roman"/>
          <w:sz w:val="28"/>
          <w:szCs w:val="28"/>
          <w:lang w:val="kk-KZ"/>
        </w:rPr>
        <w:t>көлемінде қызметте болған;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Сейітов Жамбыл аудан көлемінде басшылықта болған;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Сахыбаев Әбдіразақ  басшылық қызметтер атқарды;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Төребеков Үсен  облыс деңгейінде башылықта ; 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Есимов Мекенбай облыс көлемінде басшылықта;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Түймелиев Даулет облсы </w:t>
      </w:r>
      <w:r>
        <w:rPr>
          <w:rFonts w:ascii="Times New Roman" w:hAnsi="Times New Roman" w:cs="Times New Roman"/>
          <w:sz w:val="28"/>
          <w:szCs w:val="28"/>
          <w:lang w:val="kk-KZ"/>
        </w:rPr>
        <w:t>көлемінде басшылықта;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Оразқұлов Бекжан Сәрсенұлы аудан көлемінде басшылықта 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0830" w:rsidRDefault="001432A5" w:rsidP="0030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түлектері арасынан өнер саласында жүрген азаматтар: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Ниязбек Аян Иманбайұлы  </w:t>
      </w:r>
      <w:r>
        <w:rPr>
          <w:rFonts w:ascii="Times New Roman" w:hAnsi="Times New Roman" w:cs="Times New Roman"/>
          <w:sz w:val="28"/>
          <w:szCs w:val="28"/>
          <w:lang w:val="kk-KZ"/>
        </w:rPr>
        <w:t>жасөспірімдер арасында республикалық ақындар айтысының жүлдегері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түлектері арасынан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  саңылақтары: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Жетпісбаев Еркін Базарбайұлы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үздік жаттықтырушысы,үздік бапкер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Нартай Айтбек Батырханұлы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«қазақтың ұлттық ойыны -Көкпардан»ҚР жасөспірімдер арасында екі мәрте Қазақстан чемпионы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Ибадилла Нүрсейіт Бекайдарұлы «ДЖИ-ДЖИТСУ»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 түріне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чемпионы,Әлем чемпионатының  қола жүлдегері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Жарқұлов Ербол Шымкентбайұлы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ДЗЮДО –дан  республикалық Қапал батыр турнирінің күміс жүлдегері,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Набиев Нұрболат Асқарұлы  « </w:t>
      </w:r>
      <w:r>
        <w:rPr>
          <w:rFonts w:ascii="Times New Roman" w:hAnsi="Times New Roman" w:cs="Times New Roman"/>
          <w:sz w:val="28"/>
          <w:szCs w:val="28"/>
          <w:lang w:val="kk-KZ"/>
        </w:rPr>
        <w:t>Үздік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пән мұғалімі» төсбелгісімен марапатталған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Кенжалиев Ғалижан Қасымханұлы «БОКС -тан»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республика жеңімпазы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Ниязбек Ахан Мұхитұлы «БОКС -тан» </w:t>
      </w:r>
      <w:r>
        <w:rPr>
          <w:rFonts w:ascii="Times New Roman" w:hAnsi="Times New Roman" w:cs="Times New Roman"/>
          <w:sz w:val="28"/>
          <w:szCs w:val="28"/>
          <w:lang w:val="kk-KZ"/>
        </w:rPr>
        <w:t>облысы жеңімпазы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Алдабергенов Ербол Жолынбекұлы  «</w:t>
      </w:r>
      <w:r>
        <w:rPr>
          <w:rFonts w:ascii="Times New Roman" w:hAnsi="Times New Roman" w:cs="Times New Roman"/>
          <w:sz w:val="28"/>
          <w:szCs w:val="28"/>
          <w:lang w:val="kk-KZ"/>
        </w:rPr>
        <w:t>БОКС-тан» облысы жеңімпазы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Тұрлыбаев Нұрлыбек Мұратбекұлы  «БОКС» обылсы жеңімпазы</w:t>
      </w:r>
    </w:p>
    <w:p w:rsidR="004A0830" w:rsidRDefault="001432A5" w:rsidP="0030373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Батырғали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Ернұр Жұмаханұлы</w:t>
      </w:r>
      <w:r w:rsidRPr="003037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Чемпионаты 1орын 2024жылы </w:t>
      </w:r>
    </w:p>
    <w:p w:rsidR="004A0830" w:rsidRDefault="001432A5" w:rsidP="0030373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Еуропа чемпионаты Словакия 1орын 2024 </w:t>
      </w:r>
    </w:p>
    <w:p w:rsidR="004A0830" w:rsidRDefault="001432A5" w:rsidP="0030373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Чемпионаты 2орын  2023жылы</w:t>
      </w:r>
    </w:p>
    <w:p w:rsidR="004A0830" w:rsidRDefault="001432A5" w:rsidP="0030373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Беларуся Гомел каласы 2орын 2023жылы </w:t>
      </w:r>
    </w:p>
    <w:p w:rsidR="004A0830" w:rsidRPr="0030373F" w:rsidRDefault="001432A5" w:rsidP="003037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Чемпионаты Қазақ күресінен 1орын 2022жылы</w:t>
      </w:r>
    </w:p>
    <w:p w:rsidR="004A0830" w:rsidRDefault="004A0830" w:rsidP="003037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0830" w:rsidRDefault="001432A5" w:rsidP="0030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Мектептің жұмыс бағыты</w:t>
      </w:r>
    </w:p>
    <w:p w:rsidR="004A0830" w:rsidRDefault="001432A5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ұжымы әр балаға са</w:t>
      </w:r>
      <w:r>
        <w:rPr>
          <w:rFonts w:ascii="Times New Roman" w:hAnsi="Times New Roman" w:cs="Times New Roman"/>
          <w:sz w:val="28"/>
          <w:szCs w:val="28"/>
          <w:lang w:val="kk-KZ"/>
        </w:rPr>
        <w:t>палы білім мен саналы тәрбие беру жолында  жұмыс жасауда.</w:t>
      </w:r>
      <w:r w:rsidRPr="003037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Бүгінгі күн талабы Жаһандану көшінен қалмау үшін жан-жақты дамыту бағытын негізге алған. «Ұзтаздық еткен жалықпас,үйретуден балаға»деген Абай даналығын налған мектеп ұстаздары сабақ үдерісі барысынд</w:t>
      </w:r>
      <w:r>
        <w:rPr>
          <w:rFonts w:ascii="Times New Roman" w:hAnsi="Times New Roman" w:cs="Times New Roman"/>
          <w:sz w:val="28"/>
          <w:szCs w:val="28"/>
          <w:lang w:val="kk-KZ"/>
        </w:rPr>
        <w:t>а оқушылардың коммуникативті дағдыларын қалыптастыруға аса зор назар аударады.Мектепте 4 пән бірлестігі жинақталған.2015-2025жылдарға арналған даму жоспары жасалған.</w:t>
      </w:r>
    </w:p>
    <w:p w:rsidR="004A0830" w:rsidRDefault="004A0830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830" w:rsidRDefault="004A0830" w:rsidP="00303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A0830" w:rsidSect="004A0830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A5" w:rsidRDefault="001432A5">
      <w:pPr>
        <w:spacing w:line="240" w:lineRule="auto"/>
      </w:pPr>
      <w:r>
        <w:separator/>
      </w:r>
    </w:p>
  </w:endnote>
  <w:endnote w:type="continuationSeparator" w:id="0">
    <w:p w:rsidR="001432A5" w:rsidRDefault="00143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A5" w:rsidRDefault="001432A5">
      <w:pPr>
        <w:spacing w:after="0"/>
      </w:pPr>
      <w:r>
        <w:separator/>
      </w:r>
    </w:p>
  </w:footnote>
  <w:footnote w:type="continuationSeparator" w:id="0">
    <w:p w:rsidR="001432A5" w:rsidRDefault="001432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CC9"/>
    <w:rsid w:val="00004D0F"/>
    <w:rsid w:val="00010822"/>
    <w:rsid w:val="00043540"/>
    <w:rsid w:val="001432A5"/>
    <w:rsid w:val="00241CBA"/>
    <w:rsid w:val="002A1EDF"/>
    <w:rsid w:val="002A5910"/>
    <w:rsid w:val="002A59FA"/>
    <w:rsid w:val="002D387D"/>
    <w:rsid w:val="0030373F"/>
    <w:rsid w:val="00336EB8"/>
    <w:rsid w:val="003414DD"/>
    <w:rsid w:val="0037379D"/>
    <w:rsid w:val="003A18D5"/>
    <w:rsid w:val="003C7923"/>
    <w:rsid w:val="00441017"/>
    <w:rsid w:val="004A0830"/>
    <w:rsid w:val="00570150"/>
    <w:rsid w:val="00653521"/>
    <w:rsid w:val="006A426B"/>
    <w:rsid w:val="006C46AD"/>
    <w:rsid w:val="006E0355"/>
    <w:rsid w:val="006E5F3A"/>
    <w:rsid w:val="00704C7E"/>
    <w:rsid w:val="007275DC"/>
    <w:rsid w:val="007450C5"/>
    <w:rsid w:val="007B4F59"/>
    <w:rsid w:val="007C6592"/>
    <w:rsid w:val="00902E42"/>
    <w:rsid w:val="009664C8"/>
    <w:rsid w:val="009D33C8"/>
    <w:rsid w:val="00A03147"/>
    <w:rsid w:val="00A30AB1"/>
    <w:rsid w:val="00A648D3"/>
    <w:rsid w:val="00B23D54"/>
    <w:rsid w:val="00B43866"/>
    <w:rsid w:val="00BA7A8B"/>
    <w:rsid w:val="00C266D3"/>
    <w:rsid w:val="00C70CC9"/>
    <w:rsid w:val="00CA1F75"/>
    <w:rsid w:val="00DA70E5"/>
    <w:rsid w:val="00EC44CE"/>
    <w:rsid w:val="00FA1C1F"/>
    <w:rsid w:val="0F6D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A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8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0830"/>
    <w:pPr>
      <w:ind w:left="720"/>
      <w:contextualSpacing/>
    </w:pPr>
  </w:style>
  <w:style w:type="paragraph" w:styleId="a6">
    <w:name w:val="No Spacing"/>
    <w:uiPriority w:val="1"/>
    <w:qFormat/>
    <w:rsid w:val="004A083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UserHome</cp:lastModifiedBy>
  <cp:revision>6</cp:revision>
  <cp:lastPrinted>2024-10-01T08:34:00Z</cp:lastPrinted>
  <dcterms:created xsi:type="dcterms:W3CDTF">2020-11-13T06:18:00Z</dcterms:created>
  <dcterms:modified xsi:type="dcterms:W3CDTF">2024-10-01T13:35:00Z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2AB83B7105B641E7BA32C97B85E19A56_13</vt:lpwstr>
  </property>
</Properties>
</file>